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680"/>
        <w:rPr>
          <w:rFonts w:ascii="Times New Roman"/>
          <w:b w:val="0"/>
        </w:rPr>
      </w:pPr>
      <w:r>
        <w:rPr>
          <w:rFonts w:ascii="Times New Roman"/>
          <w:b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41.9pt;height:36.1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684" w:val="left" w:leader="none"/>
                    </w:tabs>
                    <w:spacing w:line="292" w:lineRule="auto" w:before="0"/>
                    <w:ind w:left="103" w:right="140" w:firstLine="61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A cargo do CMB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Protocolo Nº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</w:p>
                <w:p>
                  <w:pPr>
                    <w:tabs>
                      <w:tab w:pos="1149" w:val="left" w:leader="none"/>
                      <w:tab w:pos="1698" w:val="left" w:leader="none"/>
                      <w:tab w:pos="2549" w:val="left" w:leader="none"/>
                    </w:tabs>
                    <w:spacing w:line="206" w:lineRule="exact"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Data: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/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/ </w:t>
                  </w:r>
                  <w:r>
                    <w:rPr>
                      <w:rFonts w:ascii="Arial"/>
                      <w:b/>
                      <w:w w:val="100"/>
                      <w:sz w:val="18"/>
                      <w:u w:val="single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7230"/>
        <w:gridCol w:w="1838"/>
      </w:tblGrid>
      <w:tr>
        <w:trPr>
          <w:trHeight w:val="1171" w:hRule="atLeast"/>
        </w:trPr>
        <w:tc>
          <w:tcPr>
            <w:tcW w:w="1272" w:type="dxa"/>
          </w:tcPr>
          <w:p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1025" cy="742950"/>
                  <wp:effectExtent l="0" t="0" r="0" b="0"/>
                  <wp:docPr id="1" name="image1.png" descr="Colégio Militar de Brasíli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30" w:type="dxa"/>
          </w:tcPr>
          <w:p>
            <w:pPr>
              <w:pStyle w:val="TableParagraph"/>
              <w:spacing w:line="407" w:lineRule="exact"/>
              <w:ind w:left="783" w:right="775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COLÉGIO MILITAR</w:t>
            </w:r>
            <w:r>
              <w:rPr>
                <w:rFonts w:ascii="Arial" w:hAnsi="Arial"/>
                <w:b/>
                <w:spacing w:val="1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DE BRASÍLIA</w:t>
            </w:r>
          </w:p>
          <w:p>
            <w:pPr>
              <w:pStyle w:val="TableParagraph"/>
              <w:spacing w:before="209"/>
              <w:ind w:left="778" w:right="775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4471C4"/>
                <w:sz w:val="32"/>
              </w:rPr>
              <w:t>Requerimento</w:t>
            </w:r>
          </w:p>
        </w:tc>
        <w:tc>
          <w:tcPr>
            <w:tcW w:w="1838" w:type="dxa"/>
          </w:tcPr>
          <w:p>
            <w:pPr>
              <w:pStyle w:val="TableParagraph"/>
              <w:ind w:left="2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5005" cy="69570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0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566"/>
        <w:gridCol w:w="1479"/>
        <w:gridCol w:w="756"/>
        <w:gridCol w:w="674"/>
        <w:gridCol w:w="2335"/>
        <w:gridCol w:w="784"/>
        <w:gridCol w:w="1279"/>
        <w:gridCol w:w="486"/>
        <w:gridCol w:w="964"/>
      </w:tblGrid>
      <w:tr>
        <w:trPr>
          <w:trHeight w:val="410" w:hRule="atLeast"/>
        </w:trPr>
        <w:tc>
          <w:tcPr>
            <w:tcW w:w="10377" w:type="dxa"/>
            <w:gridSpan w:val="10"/>
          </w:tcPr>
          <w:p>
            <w:pPr>
              <w:pStyle w:val="TableParagraph"/>
              <w:tabs>
                <w:tab w:pos="1221" w:val="left" w:leader="none"/>
                <w:tab w:pos="1832" w:val="left" w:leader="none"/>
                <w:tab w:pos="2554" w:val="left" w:leader="none"/>
              </w:tabs>
              <w:spacing w:before="148"/>
              <w:ind w:left="55"/>
              <w:rPr>
                <w:sz w:val="20"/>
              </w:rPr>
            </w:pPr>
            <w:r>
              <w:rPr>
                <w:sz w:val="20"/>
              </w:rPr>
              <w:t>Data*:</w:t>
            </w:r>
            <w:r>
              <w:rPr>
                <w:sz w:val="20"/>
                <w:u w:val="single"/>
              </w:rPr>
              <w:tab/>
              <w:t>/</w:t>
              <w:tab/>
              <w:t>/</w:t>
              <w:tab/>
            </w:r>
          </w:p>
        </w:tc>
      </w:tr>
      <w:tr>
        <w:trPr>
          <w:trHeight w:val="410" w:hRule="atLeast"/>
        </w:trPr>
        <w:tc>
          <w:tcPr>
            <w:tcW w:w="3099" w:type="dxa"/>
            <w:gridSpan w:val="3"/>
          </w:tcPr>
          <w:p>
            <w:pPr>
              <w:pStyle w:val="TableParagraph"/>
              <w:spacing w:before="119"/>
              <w:ind w:left="55"/>
              <w:rPr>
                <w:sz w:val="20"/>
              </w:rPr>
            </w:pPr>
            <w:r>
              <w:rPr>
                <w:sz w:val="20"/>
              </w:rPr>
              <w:t>Requerente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(responsável)*:</w:t>
            </w:r>
          </w:p>
        </w:tc>
        <w:tc>
          <w:tcPr>
            <w:tcW w:w="727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054" w:type="dxa"/>
          </w:tcPr>
          <w:p>
            <w:pPr>
              <w:pStyle w:val="TableParagraph"/>
              <w:spacing w:before="119"/>
              <w:ind w:left="55"/>
              <w:rPr>
                <w:sz w:val="20"/>
              </w:rPr>
            </w:pPr>
            <w:r>
              <w:rPr>
                <w:sz w:val="20"/>
              </w:rPr>
              <w:t>Aluno*:</w:t>
            </w:r>
          </w:p>
        </w:tc>
        <w:tc>
          <w:tcPr>
            <w:tcW w:w="581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148"/>
              <w:ind w:left="219"/>
              <w:rPr>
                <w:sz w:val="20"/>
              </w:rPr>
            </w:pPr>
            <w:r>
              <w:rPr>
                <w:sz w:val="20"/>
              </w:rPr>
              <w:t>Nr*: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119"/>
              <w:ind w:left="65"/>
              <w:rPr>
                <w:sz w:val="20"/>
              </w:rPr>
            </w:pPr>
            <w:r>
              <w:rPr>
                <w:sz w:val="20"/>
              </w:rPr>
              <w:t>Tu*: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054" w:type="dxa"/>
          </w:tcPr>
          <w:p>
            <w:pPr>
              <w:pStyle w:val="TableParagraph"/>
              <w:spacing w:before="119"/>
              <w:ind w:left="55"/>
              <w:rPr>
                <w:sz w:val="20"/>
              </w:rPr>
            </w:pPr>
            <w:r>
              <w:rPr>
                <w:sz w:val="20"/>
              </w:rPr>
              <w:t>Contato*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74"/>
              <w:rPr>
                <w:sz w:val="20"/>
              </w:rPr>
            </w:pPr>
            <w:r>
              <w:rPr>
                <w:sz w:val="20"/>
              </w:rPr>
              <w:t>Cel*: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19"/>
              <w:ind w:left="206"/>
              <w:rPr>
                <w:sz w:val="20"/>
              </w:rPr>
            </w:pPr>
            <w:r>
              <w:rPr>
                <w:sz w:val="20"/>
              </w:rPr>
              <w:t>Res: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119"/>
              <w:ind w:left="250"/>
              <w:rPr>
                <w:sz w:val="20"/>
              </w:rPr>
            </w:pPr>
            <w:r>
              <w:rPr>
                <w:sz w:val="20"/>
              </w:rPr>
              <w:t>Com:</w:t>
            </w:r>
          </w:p>
        </w:tc>
        <w:tc>
          <w:tcPr>
            <w:tcW w:w="272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054" w:type="dxa"/>
          </w:tcPr>
          <w:p>
            <w:pPr>
              <w:pStyle w:val="TableParagraph"/>
              <w:spacing w:before="119"/>
              <w:ind w:left="55"/>
              <w:rPr>
                <w:sz w:val="20"/>
              </w:rPr>
            </w:pPr>
            <w:r>
              <w:rPr>
                <w:sz w:val="20"/>
              </w:rPr>
              <w:t>E-mail*:</w:t>
            </w:r>
          </w:p>
        </w:tc>
        <w:tc>
          <w:tcPr>
            <w:tcW w:w="9323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119"/>
              <w:ind w:left="55"/>
              <w:rPr>
                <w:sz w:val="20"/>
              </w:rPr>
            </w:pPr>
            <w:r>
              <w:rPr>
                <w:sz w:val="20"/>
              </w:rPr>
              <w:t>Assinatura*:</w:t>
            </w:r>
          </w:p>
        </w:tc>
        <w:tc>
          <w:tcPr>
            <w:tcW w:w="8757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20" w:bottom="280" w:left="680" w:right="540"/>
        </w:sectPr>
      </w:pPr>
    </w:p>
    <w:p>
      <w:pPr>
        <w:spacing w:line="180" w:lineRule="exact" w:before="0"/>
        <w:ind w:left="172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*Obrigatório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preencher.</w:t>
      </w:r>
    </w:p>
    <w:p>
      <w:pPr>
        <w:pStyle w:val="BodyText"/>
        <w:spacing w:before="5"/>
        <w:rPr>
          <w:b w:val="0"/>
          <w:i/>
          <w:sz w:val="25"/>
        </w:rPr>
      </w:pPr>
      <w:r>
        <w:rPr>
          <w:b w:val="0"/>
        </w:rPr>
        <w:br w:type="column"/>
      </w:r>
      <w:r>
        <w:rPr>
          <w:b w:val="0"/>
          <w:i/>
          <w:sz w:val="25"/>
        </w:rPr>
      </w:r>
    </w:p>
    <w:p>
      <w:pPr>
        <w:pStyle w:val="BodyText"/>
        <w:ind w:left="171"/>
      </w:pPr>
      <w:r>
        <w:rPr>
          <w:color w:val="C00000"/>
        </w:rPr>
        <w:t>DIVISÃO</w:t>
      </w:r>
      <w:r>
        <w:rPr>
          <w:color w:val="C00000"/>
          <w:spacing w:val="-3"/>
        </w:rPr>
        <w:t> </w:t>
      </w:r>
      <w:r>
        <w:rPr>
          <w:color w:val="C00000"/>
        </w:rPr>
        <w:t>DE</w:t>
      </w:r>
      <w:r>
        <w:rPr>
          <w:color w:val="C00000"/>
          <w:spacing w:val="-3"/>
        </w:rPr>
        <w:t> </w:t>
      </w:r>
      <w:r>
        <w:rPr>
          <w:color w:val="C00000"/>
        </w:rPr>
        <w:t>ENSINO</w:t>
      </w:r>
    </w:p>
    <w:p>
      <w:pPr>
        <w:spacing w:after="0"/>
        <w:sectPr>
          <w:type w:val="continuous"/>
          <w:pgSz w:w="11910" w:h="16840"/>
          <w:pgMar w:top="420" w:bottom="280" w:left="680" w:right="540"/>
          <w:cols w:num="2" w:equalWidth="0">
            <w:col w:w="1876" w:space="2238"/>
            <w:col w:w="6576"/>
          </w:cols>
        </w:sectPr>
      </w:pPr>
    </w:p>
    <w:p>
      <w:pPr>
        <w:pStyle w:val="BodyText"/>
        <w:spacing w:before="6"/>
      </w:pPr>
    </w:p>
    <w:tbl>
      <w:tblPr>
        <w:tblW w:w="0" w:type="auto"/>
        <w:jc w:val="left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4"/>
        <w:gridCol w:w="425"/>
        <w:gridCol w:w="2835"/>
        <w:gridCol w:w="425"/>
        <w:gridCol w:w="1458"/>
      </w:tblGrid>
      <w:tr>
        <w:trPr>
          <w:trHeight w:val="230" w:hRule="atLeast"/>
        </w:trPr>
        <w:tc>
          <w:tcPr>
            <w:tcW w:w="33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1º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Trimestre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2º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Trimestre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3º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Trimestre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pStyle w:val="BodyText"/>
        <w:spacing w:before="93"/>
        <w:ind w:left="387" w:right="521"/>
        <w:jc w:val="center"/>
      </w:pPr>
      <w:r>
        <w:rPr/>
        <w:pict>
          <v:shape style="position:absolute;margin-left:42.600002pt;margin-top:-19.089155pt;width:21.65pt;height:12.5pt;mso-position-horizontal-relative:page;mso-position-vertical-relative:paragraph;z-index:-15915008" coordorigin="852,-382" coordsize="433,250" path="m1275,-142l862,-142,852,-142,852,-132,862,-132,1275,-132,1275,-142xm1284,-382l1275,-382,862,-382,852,-382,852,-372,852,-142,862,-142,862,-372,1275,-372,1284,-372,1284,-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744003pt;margin-top:-18.610157pt;width:.5pt;height:12pt;mso-position-horizontal-relative:page;mso-position-vertical-relative:paragraph;z-index:-15914496" coordorigin="1275,-372" coordsize="10,240" path="m1284,-142l1275,-142,1275,-132,1284,-132,1284,-142xm1284,-372l1275,-372,1275,-142,1284,-142,1284,-3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360001pt;margin-top:27.829859pt;width:14.9pt;height:183.9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364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(marque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“X”  EM</w:t>
      </w:r>
      <w:r>
        <w:rPr>
          <w:spacing w:val="3"/>
        </w:rPr>
        <w:t> </w:t>
      </w:r>
      <w:r>
        <w:rPr/>
        <w:t>APENAS</w:t>
      </w:r>
      <w:r>
        <w:rPr>
          <w:spacing w:val="-1"/>
        </w:rPr>
        <w:t> </w:t>
      </w:r>
      <w:r>
        <w:rPr/>
        <w:t>UM</w:t>
      </w:r>
      <w:r>
        <w:rPr>
          <w:spacing w:val="3"/>
        </w:rPr>
        <w:t> </w:t>
      </w:r>
      <w:r>
        <w:rPr/>
        <w:t>item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interesse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apresente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nos</w:t>
      </w:r>
      <w:r>
        <w:rPr>
          <w:spacing w:val="-1"/>
        </w:rPr>
        <w:t> </w:t>
      </w:r>
      <w:r>
        <w:rPr/>
        <w:t>campos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3.)</w:t>
      </w:r>
    </w:p>
    <w:p>
      <w:pPr>
        <w:pStyle w:val="BodyText"/>
        <w:spacing w:before="4"/>
      </w:pP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1"/>
        <w:gridCol w:w="283"/>
        <w:gridCol w:w="5182"/>
      </w:tblGrid>
      <w:tr>
        <w:trPr>
          <w:trHeight w:val="364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Agendamento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Psicólogo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Psico)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sz w:val="20"/>
              </w:rPr>
              <w:t>Agendamento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Apoio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Pedagógico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(SAP)</w:t>
            </w:r>
          </w:p>
        </w:tc>
      </w:tr>
      <w:tr>
        <w:trPr>
          <w:trHeight w:val="362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Agendamento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(Seç Psico)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sz w:val="20"/>
              </w:rPr>
              <w:t>Agendamento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Orientador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Educacional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(Seç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Psico)</w:t>
            </w:r>
          </w:p>
        </w:tc>
      </w:tr>
      <w:tr>
        <w:trPr>
          <w:trHeight w:val="364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Agendamento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Supervisor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Escolar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Física</w:t>
            </w:r>
          </w:p>
        </w:tc>
      </w:tr>
      <w:tr>
        <w:trPr>
          <w:trHeight w:val="457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Correção/Revisão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Nota (Supervisão)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00" w:right="734"/>
              <w:rPr>
                <w:sz w:val="20"/>
              </w:rPr>
            </w:pPr>
            <w:r>
              <w:rPr>
                <w:sz w:val="20"/>
              </w:rPr>
              <w:t>Lançamento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Incentivo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(GIP)/Bônus (STE)</w:t>
            </w:r>
          </w:p>
        </w:tc>
      </w:tr>
      <w:tr>
        <w:trPr>
          <w:trHeight w:val="362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00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(Supervisão)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Alteração/Correção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Boletim Escolar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(STE)</w:t>
            </w:r>
          </w:p>
        </w:tc>
      </w:tr>
      <w:tr>
        <w:trPr>
          <w:trHeight w:val="362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Clubes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sz w:val="20"/>
              </w:rPr>
              <w:t>Olimpíada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Conhecimento</w:t>
            </w:r>
          </w:p>
        </w:tc>
      </w:tr>
      <w:tr>
        <w:trPr>
          <w:trHeight w:val="364" w:hRule="atLeast"/>
        </w:trPr>
        <w:tc>
          <w:tcPr>
            <w:tcW w:w="46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Tutoria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Aplicação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Exterior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sz w:val="20"/>
              </w:rPr>
              <w:t>EB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Virtual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(SAMTEC)</w:t>
            </w:r>
          </w:p>
        </w:tc>
      </w:tr>
      <w:tr>
        <w:trPr>
          <w:trHeight w:val="427" w:hRule="atLeast"/>
        </w:trPr>
        <w:tc>
          <w:tcPr>
            <w:tcW w:w="10096" w:type="dxa"/>
            <w:gridSpan w:val="3"/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Agendamento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Atendimento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Educacional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(SAEE)</w:t>
            </w:r>
          </w:p>
        </w:tc>
      </w:tr>
      <w:tr>
        <w:trPr>
          <w:trHeight w:val="518" w:hRule="atLeast"/>
        </w:trPr>
        <w:tc>
          <w:tcPr>
            <w:tcW w:w="10096" w:type="dxa"/>
            <w:gridSpan w:val="3"/>
          </w:tcPr>
          <w:p>
            <w:pPr>
              <w:pStyle w:val="TableParagraph"/>
              <w:tabs>
                <w:tab w:pos="9946" w:val="left" w:leader="none"/>
              </w:tabs>
              <w:spacing w:before="126"/>
              <w:ind w:left="200"/>
              <w:rPr>
                <w:sz w:val="20"/>
              </w:rPr>
            </w:pPr>
            <w:r>
              <w:rPr>
                <w:sz w:val="20"/>
              </w:rPr>
              <w:t>Outra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Solicitação: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line="141" w:lineRule="exact" w:before="1"/>
              <w:ind w:left="20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*Referente</w:t>
            </w:r>
            <w:r>
              <w:rPr>
                <w:rFonts w:ascii="Arial" w:hAnsi="Arial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à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Divisão</w:t>
            </w:r>
            <w:r>
              <w:rPr>
                <w:rFonts w:ascii="Arial" w:hAnsi="Arial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Ensino.</w:t>
            </w:r>
          </w:p>
        </w:tc>
      </w:tr>
    </w:tbl>
    <w:p>
      <w:pPr>
        <w:pStyle w:val="BodyText"/>
        <w:spacing w:before="6"/>
      </w:pPr>
    </w:p>
    <w:p>
      <w:pPr>
        <w:pStyle w:val="BodyText"/>
        <w:ind w:left="385" w:right="521"/>
        <w:jc w:val="center"/>
      </w:pPr>
      <w:r>
        <w:rPr/>
        <w:t>(marque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“X”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item de</w:t>
      </w:r>
      <w:r>
        <w:rPr>
          <w:spacing w:val="-2"/>
        </w:rPr>
        <w:t> </w:t>
      </w:r>
      <w:r>
        <w:rPr/>
        <w:t>interesse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apresente as</w:t>
      </w:r>
      <w:r>
        <w:rPr>
          <w:spacing w:val="-3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campos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1. a</w:t>
      </w:r>
      <w:r>
        <w:rPr>
          <w:spacing w:val="-3"/>
        </w:rPr>
        <w:t> </w:t>
      </w:r>
      <w:r>
        <w:rPr/>
        <w:t>3.)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6"/>
        <w:ind w:left="392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DESCRIÇÃO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SUMÁRIA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SOLICITAÇÃO (a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cargo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responsável)</w:t>
      </w:r>
    </w:p>
    <w:p>
      <w:pPr>
        <w:pStyle w:val="BodyText"/>
        <w:ind w:left="157"/>
        <w:rPr>
          <w:b w:val="0"/>
        </w:rPr>
      </w:pPr>
      <w:r>
        <w:rPr>
          <w:b w:val="0"/>
        </w:rPr>
        <w:pict>
          <v:group style="width:520.4500pt;height:116.1pt;mso-position-horizontal-relative:char;mso-position-vertical-relative:line" coordorigin="0,0" coordsize="10409,2322">
            <v:shape style="position:absolute;left:0;top:0;width:10409;height:2322" coordorigin="0,0" coordsize="10409,2322" path="m10,10l0,10,0,2312,10,2312,10,10xm10408,2312l10399,2312,10,2312,0,2312,0,2321,10,2321,10399,2321,10408,2321,10408,2312xm10408,10l10399,10,10399,2312,10408,2312,10408,10xm10408,0l10399,0,10,0,0,0,0,10,10,10,10399,10,10408,10,10408,0xe" filled="true" fillcolor="#000000" stroked="false">
              <v:path arrowok="t"/>
              <v:fill type="solid"/>
            </v:shape>
          </v:group>
        </w:pict>
      </w:r>
      <w:r>
        <w:rPr>
          <w:b w:val="0"/>
        </w:rPr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93" w:after="6"/>
        <w:ind w:left="392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JUSTIFICATIVA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(a cargo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responsável)</w:t>
      </w:r>
    </w:p>
    <w:p>
      <w:pPr>
        <w:pStyle w:val="BodyText"/>
        <w:ind w:left="157"/>
        <w:rPr>
          <w:b w:val="0"/>
        </w:rPr>
      </w:pPr>
      <w:r>
        <w:rPr>
          <w:b w:val="0"/>
        </w:rPr>
        <w:pict>
          <v:group style="width:520.4500pt;height:92.9pt;mso-position-horizontal-relative:char;mso-position-vertical-relative:line" coordorigin="0,0" coordsize="10409,1858">
            <v:shape style="position:absolute;left:0;top:0;width:10409;height:1858" coordorigin="0,0" coordsize="10409,1858" path="m10408,1848l10399,1848,10,1848,0,1848,0,1858,10,1858,10399,1858,10408,1858,10408,1848xm10408,0l10399,0,10,0,0,0,0,10,0,10,0,1848,10,1848,10,10,10399,10,10399,1848,10408,1848,10408,10,10408,10,10408,0xe" filled="true" fillcolor="#000000" stroked="false">
              <v:path arrowok="t"/>
              <v:fill type="solid"/>
            </v:shape>
          </v:group>
        </w:pict>
      </w:r>
      <w:r>
        <w:rPr>
          <w:b w:val="0"/>
        </w:rPr>
      </w:r>
    </w:p>
    <w:p>
      <w:pPr>
        <w:spacing w:after="0"/>
        <w:sectPr>
          <w:type w:val="continuous"/>
          <w:pgSz w:w="11910" w:h="16840"/>
          <w:pgMar w:top="420" w:bottom="280" w:left="680" w:right="540"/>
        </w:sect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71" w:after="6"/>
        <w:ind w:left="392" w:right="0" w:hanging="2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RELAÇÃO DE ANEXOS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cargo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responsável)</w:t>
      </w: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9"/>
      </w:tblGrid>
      <w:tr>
        <w:trPr>
          <w:trHeight w:val="450" w:hRule="atLeast"/>
        </w:trPr>
        <w:tc>
          <w:tcPr>
            <w:tcW w:w="10399" w:type="dxa"/>
          </w:tcPr>
          <w:p>
            <w:pPr>
              <w:pStyle w:val="TableParagraph"/>
              <w:spacing w:before="105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a.</w:t>
            </w:r>
          </w:p>
        </w:tc>
      </w:tr>
      <w:tr>
        <w:trPr>
          <w:trHeight w:val="448" w:hRule="atLeast"/>
        </w:trPr>
        <w:tc>
          <w:tcPr>
            <w:tcW w:w="10399" w:type="dxa"/>
          </w:tcPr>
          <w:p>
            <w:pPr>
              <w:pStyle w:val="TableParagraph"/>
              <w:spacing w:before="105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</w:p>
        </w:tc>
      </w:tr>
      <w:tr>
        <w:trPr>
          <w:trHeight w:val="450" w:hRule="atLeast"/>
        </w:trPr>
        <w:tc>
          <w:tcPr>
            <w:tcW w:w="10399" w:type="dxa"/>
          </w:tcPr>
          <w:p>
            <w:pPr>
              <w:pStyle w:val="TableParagraph"/>
              <w:spacing w:before="105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c.</w:t>
            </w:r>
          </w:p>
        </w:tc>
      </w:tr>
      <w:tr>
        <w:trPr>
          <w:trHeight w:val="450" w:hRule="atLeast"/>
        </w:trPr>
        <w:tc>
          <w:tcPr>
            <w:tcW w:w="10399" w:type="dxa"/>
          </w:tcPr>
          <w:p>
            <w:pPr>
              <w:pStyle w:val="TableParagraph"/>
              <w:spacing w:before="105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BodyText"/>
        <w:ind w:left="172"/>
      </w:pPr>
      <w:r>
        <w:rPr>
          <w:color w:val="C00000"/>
        </w:rPr>
        <w:t>ATENÇÃO!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2" w:lineRule="auto" w:before="0" w:after="0"/>
        <w:ind w:left="172" w:right="30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Requerimento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encaminhado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Supervisão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Escolar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Divisão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Ensino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sse_geral@cmb.eb.mil.br</w:t>
      </w:r>
      <w:r>
        <w:rPr>
          <w:sz w:val="20"/>
        </w:rPr>
        <w:t>),</w:t>
      </w:r>
      <w:r>
        <w:rPr>
          <w:spacing w:val="1"/>
          <w:sz w:val="20"/>
        </w:rPr>
        <w:t> </w:t>
      </w:r>
      <w:r>
        <w:rPr>
          <w:sz w:val="20"/>
        </w:rPr>
        <w:t>preenchido</w:t>
      </w:r>
      <w:r>
        <w:rPr>
          <w:spacing w:val="1"/>
          <w:sz w:val="20"/>
        </w:rPr>
        <w:t> </w:t>
      </w:r>
      <w:r>
        <w:rPr>
          <w:sz w:val="20"/>
        </w:rPr>
        <w:t>digitalmente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escaneado,</w:t>
      </w:r>
      <w:r>
        <w:rPr>
          <w:spacing w:val="1"/>
          <w:sz w:val="20"/>
        </w:rPr>
        <w:t> </w:t>
      </w:r>
      <w:r>
        <w:rPr>
          <w:sz w:val="20"/>
        </w:rPr>
        <w:t>sempre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rFonts w:ascii="Arial" w:hAnsi="Arial"/>
          <w:b/>
          <w:sz w:val="20"/>
        </w:rPr>
        <w:t>.pdf.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encaminhado </w:t>
      </w:r>
      <w:r>
        <w:rPr>
          <w:rFonts w:ascii="Arial" w:hAnsi="Arial"/>
          <w:b/>
          <w:sz w:val="20"/>
          <w:u w:val="thick"/>
        </w:rPr>
        <w:t>APENAS UM REQUERIMENTO</w:t>
      </w:r>
      <w:r>
        <w:rPr>
          <w:rFonts w:ascii="Arial" w:hAnsi="Arial"/>
          <w:b/>
          <w:sz w:val="20"/>
        </w:rPr>
        <w:t> </w:t>
      </w:r>
      <w:r>
        <w:rPr>
          <w:sz w:val="20"/>
        </w:rPr>
        <w:t>para cada tipo de assunto; no caso do item “revisão de prova</w:t>
      </w:r>
      <w:r>
        <w:rPr>
          <w:spacing w:val="1"/>
          <w:sz w:val="20"/>
        </w:rPr>
        <w:t> </w:t>
      </w:r>
      <w:r>
        <w:rPr>
          <w:sz w:val="20"/>
        </w:rPr>
        <w:t>(avaliação),</w:t>
      </w:r>
      <w:r>
        <w:rPr>
          <w:spacing w:val="-3"/>
          <w:sz w:val="20"/>
        </w:rPr>
        <w:t> </w:t>
      </w:r>
      <w:r>
        <w:rPr>
          <w:sz w:val="20"/>
        </w:rPr>
        <w:t>deverá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encaminhado um</w:t>
      </w:r>
      <w:r>
        <w:rPr>
          <w:spacing w:val="2"/>
          <w:sz w:val="20"/>
        </w:rPr>
        <w:t> </w:t>
      </w:r>
      <w:r>
        <w:rPr>
          <w:sz w:val="20"/>
        </w:rPr>
        <w:t>requerimento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avaliação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que haja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solicitação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revisão.</w:t>
      </w:r>
    </w:p>
    <w:p>
      <w:pPr>
        <w:spacing w:line="240" w:lineRule="auto"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172" w:right="310" w:firstLine="0"/>
        <w:jc w:val="both"/>
        <w:rPr>
          <w:sz w:val="20"/>
        </w:rPr>
      </w:pPr>
      <w:r>
        <w:rPr>
          <w:sz w:val="20"/>
        </w:rPr>
        <w:t>O responsável deverá atentar para os prazos, esclarecimentos e informações contidas no </w:t>
      </w:r>
      <w:r>
        <w:rPr>
          <w:rFonts w:ascii="Arial" w:hAnsi="Arial"/>
          <w:b/>
          <w:sz w:val="20"/>
        </w:rPr>
        <w:t>GUIA DO ALUNO 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RESPONSÁVEL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além</w:t>
      </w:r>
      <w:r>
        <w:rPr>
          <w:spacing w:val="-5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demais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legislações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ensino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apresentar</w:t>
      </w:r>
      <w:r>
        <w:rPr>
          <w:spacing w:val="-5"/>
          <w:sz w:val="20"/>
        </w:rPr>
        <w:t> </w:t>
      </w:r>
      <w:r>
        <w:rPr>
          <w:sz w:val="20"/>
        </w:rPr>
        <w:t>suas</w:t>
      </w:r>
      <w:r>
        <w:rPr>
          <w:spacing w:val="-6"/>
          <w:sz w:val="20"/>
        </w:rPr>
        <w:t> </w:t>
      </w:r>
      <w:r>
        <w:rPr>
          <w:sz w:val="20"/>
        </w:rPr>
        <w:t>justificativas</w:t>
      </w:r>
      <w:r>
        <w:rPr>
          <w:spacing w:val="-5"/>
          <w:sz w:val="20"/>
        </w:rPr>
        <w:t> </w:t>
      </w:r>
      <w:r>
        <w:rPr>
          <w:sz w:val="20"/>
        </w:rPr>
        <w:t>e/ou</w:t>
      </w:r>
      <w:r>
        <w:rPr>
          <w:spacing w:val="-4"/>
          <w:sz w:val="20"/>
        </w:rPr>
        <w:t> </w:t>
      </w:r>
      <w:r>
        <w:rPr>
          <w:sz w:val="20"/>
        </w:rPr>
        <w:t>observações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os assuntos em</w:t>
      </w:r>
      <w:r>
        <w:rPr>
          <w:spacing w:val="3"/>
          <w:sz w:val="20"/>
        </w:rPr>
        <w:t> </w:t>
      </w:r>
      <w:r>
        <w:rPr>
          <w:sz w:val="20"/>
        </w:rPr>
        <w:t>questão.</w:t>
      </w:r>
    </w:p>
    <w:sectPr>
      <w:pgSz w:w="11910" w:h="16840"/>
      <w:pgMar w:top="56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2" w:hanging="33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0" w:hanging="3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1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1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2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5" w:hanging="3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8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7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5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4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3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1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0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9" w:hanging="22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2" w:hanging="221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Másio Misson Penoni</dc:creator>
  <dcterms:created xsi:type="dcterms:W3CDTF">2024-09-12T13:38:47Z</dcterms:created>
  <dcterms:modified xsi:type="dcterms:W3CDTF">2024-09-12T13:38:47Z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